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5"/>
        <w:tblW w:w="10173" w:type="dxa"/>
        <w:tblLook w:val="01E0" w:firstRow="1" w:lastRow="1" w:firstColumn="1" w:lastColumn="1" w:noHBand="0" w:noVBand="0"/>
      </w:tblPr>
      <w:tblGrid>
        <w:gridCol w:w="5086"/>
        <w:gridCol w:w="5087"/>
      </w:tblGrid>
      <w:tr w:rsidR="002A6E0C" w:rsidRPr="00753AA9" w:rsidTr="001C50D6">
        <w:trPr>
          <w:trHeight w:val="2288"/>
        </w:trPr>
        <w:tc>
          <w:tcPr>
            <w:tcW w:w="5086" w:type="dxa"/>
          </w:tcPr>
          <w:p w:rsidR="002A6E0C" w:rsidRPr="00753AA9" w:rsidRDefault="00753AA9" w:rsidP="00753A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r:id="rId6" w:tgtFrame="_blank" w:history="1">
              <w:r w:rsidRPr="00753AA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ГАУ АО «Региональный центр развития спорта «Водник»</w:t>
              </w:r>
            </w:hyperlink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Клобуков Р.В.___________________</w:t>
            </w: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6E0C" w:rsidRPr="00753AA9" w:rsidRDefault="002A6E0C" w:rsidP="00441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«____»_________________ 201</w:t>
            </w:r>
            <w:r w:rsidR="00441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                    </w:t>
            </w:r>
          </w:p>
        </w:tc>
        <w:tc>
          <w:tcPr>
            <w:tcW w:w="5087" w:type="dxa"/>
          </w:tcPr>
          <w:p w:rsidR="002A6E0C" w:rsidRPr="00753AA9" w:rsidRDefault="00753AA9" w:rsidP="00753AA9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Глава</w:t>
            </w:r>
            <w:r w:rsidR="00753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 «Вельский муниципальный район»</w:t>
            </w:r>
          </w:p>
          <w:p w:rsidR="00753AA9" w:rsidRDefault="00753AA9" w:rsidP="00753AA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91F02" w:rsidRPr="00753AA9" w:rsidRDefault="00391F02" w:rsidP="00753AA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  <w:r w:rsidR="00441E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Д.Ю.Дорофеев</w:t>
            </w:r>
          </w:p>
          <w:p w:rsidR="002A6E0C" w:rsidRPr="00753AA9" w:rsidRDefault="002A6E0C" w:rsidP="00753AA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A6E0C" w:rsidRPr="001C50D6" w:rsidRDefault="002A6E0C" w:rsidP="00441E55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«____»_________________ 201</w:t>
            </w:r>
            <w:r w:rsidR="00441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5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</w:t>
            </w:r>
          </w:p>
        </w:tc>
      </w:tr>
      <w:tr w:rsidR="001C50D6" w:rsidRPr="00753AA9" w:rsidTr="001C50D6">
        <w:trPr>
          <w:trHeight w:val="2288"/>
        </w:trPr>
        <w:tc>
          <w:tcPr>
            <w:tcW w:w="5086" w:type="dxa"/>
          </w:tcPr>
          <w:p w:rsidR="001C50D6" w:rsidRPr="001C50D6" w:rsidRDefault="001C50D6" w:rsidP="001C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C50D6" w:rsidRPr="001C50D6" w:rsidRDefault="001C50D6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МО «Вельское»</w:t>
            </w:r>
          </w:p>
          <w:p w:rsidR="001C50D6" w:rsidRDefault="001C50D6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F02" w:rsidRPr="001C50D6" w:rsidRDefault="00391F02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0D6" w:rsidRPr="001C50D6" w:rsidRDefault="001C50D6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0D6" w:rsidRDefault="001C50D6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1C50D6">
              <w:rPr>
                <w:rFonts w:ascii="Times New Roman" w:hAnsi="Times New Roman" w:cs="Times New Roman"/>
              </w:rPr>
              <w:t xml:space="preserve">Д.В. </w:t>
            </w: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Ежов </w:t>
            </w:r>
          </w:p>
          <w:p w:rsidR="001C50D6" w:rsidRPr="001C50D6" w:rsidRDefault="001C50D6" w:rsidP="001C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0D6" w:rsidRPr="00753AA9" w:rsidRDefault="001C50D6" w:rsidP="00441E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«____»_________________ 201</w:t>
            </w:r>
            <w:r w:rsidR="00441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87" w:type="dxa"/>
          </w:tcPr>
          <w:p w:rsidR="001C50D6" w:rsidRPr="00753AA9" w:rsidRDefault="001C50D6" w:rsidP="00753AA9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6E0C" w:rsidRPr="001C50D6" w:rsidRDefault="002A6E0C" w:rsidP="00B10D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2A6E0C" w:rsidRPr="00753AA9" w:rsidRDefault="002A6E0C" w:rsidP="0075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AA9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A6E0C" w:rsidRPr="00753AA9" w:rsidRDefault="002A6E0C" w:rsidP="0075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AA9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</w:t>
      </w:r>
      <w:r w:rsidR="00753AA9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753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Открытых областных соревнований по мотокроссу</w:t>
      </w:r>
    </w:p>
    <w:p w:rsidR="002A6E0C" w:rsidRPr="00753AA9" w:rsidRDefault="002A6E0C" w:rsidP="0075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559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призы </w:t>
      </w:r>
      <w:r w:rsidR="00FF60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753AA9">
        <w:rPr>
          <w:rFonts w:ascii="Times New Roman" w:hAnsi="Times New Roman" w:cs="Times New Roman"/>
          <w:b/>
          <w:sz w:val="28"/>
          <w:szCs w:val="28"/>
          <w:lang w:eastAsia="ru-RU"/>
        </w:rPr>
        <w:t>равительства Архангельской области.</w:t>
      </w:r>
    </w:p>
    <w:p w:rsidR="002A6E0C" w:rsidRPr="001C50D6" w:rsidRDefault="002A6E0C" w:rsidP="00753AA9">
      <w:pPr>
        <w:pStyle w:val="a3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6E0C" w:rsidRDefault="002A6E0C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B10DBB" w:rsidRPr="00B10DBB" w:rsidRDefault="00B10DBB" w:rsidP="00B10D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DBB">
        <w:rPr>
          <w:rFonts w:ascii="Times New Roman" w:hAnsi="Times New Roman" w:cs="Times New Roman"/>
          <w:sz w:val="24"/>
          <w:szCs w:val="24"/>
          <w:lang w:eastAsia="ru-RU"/>
        </w:rPr>
        <w:t>Открытые облас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тные соревнования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 по мотокроссу на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 xml:space="preserve">призы 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B10DBB">
        <w:rPr>
          <w:rFonts w:ascii="Times New Roman" w:hAnsi="Times New Roman" w:cs="Times New Roman"/>
          <w:sz w:val="24"/>
          <w:szCs w:val="24"/>
          <w:lang w:eastAsia="ru-RU"/>
        </w:rPr>
        <w:t xml:space="preserve">равительства Архангельской области </w:t>
      </w:r>
      <w:r w:rsidR="00621CB5">
        <w:rPr>
          <w:rFonts w:ascii="Times New Roman" w:hAnsi="Times New Roman" w:cs="Times New Roman"/>
          <w:sz w:val="24"/>
          <w:szCs w:val="24"/>
          <w:lang w:eastAsia="ru-RU"/>
        </w:rPr>
        <w:t>(далее - Соревнования</w:t>
      </w:r>
      <w:r w:rsidRPr="00B10DBB">
        <w:rPr>
          <w:rFonts w:ascii="Times New Roman" w:hAnsi="Times New Roman" w:cs="Times New Roman"/>
          <w:sz w:val="24"/>
          <w:szCs w:val="24"/>
          <w:lang w:eastAsia="ru-RU"/>
        </w:rPr>
        <w:t>) проводятся с целью:</w:t>
      </w:r>
    </w:p>
    <w:p w:rsidR="00B10DBB" w:rsidRDefault="00621CB5" w:rsidP="00B10D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пропаганды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популяризации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 мотоциклетного спорта на т</w:t>
      </w:r>
      <w:r w:rsidR="00B10DBB">
        <w:rPr>
          <w:rFonts w:ascii="Times New Roman" w:hAnsi="Times New Roman" w:cs="Times New Roman"/>
          <w:sz w:val="24"/>
          <w:szCs w:val="24"/>
          <w:lang w:eastAsia="ru-RU"/>
        </w:rPr>
        <w:t>ерритории Архангельской области.</w:t>
      </w:r>
    </w:p>
    <w:p w:rsidR="00B10DBB" w:rsidRDefault="00B10DBB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Задачами Соревнования являются:</w:t>
      </w:r>
    </w:p>
    <w:p w:rsidR="002A6E0C" w:rsidRPr="00753AA9" w:rsidRDefault="00B10DBB" w:rsidP="00B10D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мотоциклетного спорта на территории Архангельской области;</w:t>
      </w:r>
      <w:r w:rsidRPr="00B10D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охранение спортивных традиций;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ривлечение молодёжи к занятиям мотоциклетным спортом, военно-патриотическое воспитание, подготовка к труду и защите Отечества;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овышение спортивного мастерства гонщиков, выявление сильнейших спортсменов;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2A6E0C"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>крепление дружественных связей между спортивными организациями и регионами.</w:t>
      </w:r>
    </w:p>
    <w:p w:rsidR="002A6E0C" w:rsidRPr="001C50D6" w:rsidRDefault="002A6E0C" w:rsidP="00753AA9">
      <w:pPr>
        <w:pStyle w:val="a3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</w:p>
    <w:p w:rsidR="002A6E0C" w:rsidRPr="00753AA9" w:rsidRDefault="002A6E0C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:rsidR="002A6E0C" w:rsidRPr="00753AA9" w:rsidRDefault="002A6E0C" w:rsidP="00753AA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Соревнования проводятся </w:t>
      </w:r>
      <w:r w:rsidR="00441E55">
        <w:rPr>
          <w:rFonts w:ascii="Times New Roman" w:hAnsi="Times New Roman" w:cs="Times New Roman"/>
          <w:bCs/>
          <w:sz w:val="24"/>
          <w:szCs w:val="24"/>
          <w:lang w:eastAsia="ru-RU"/>
        </w:rPr>
        <w:t>30</w:t>
      </w: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июня 201</w:t>
      </w:r>
      <w:r w:rsidR="00441E55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B10D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>г. Вельске, Архангельской о</w:t>
      </w:r>
      <w:r w:rsidR="00B10D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бласти, трасса для мотокросса в районе </w:t>
      </w: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>железнодорожного моста через р. Вага.</w:t>
      </w:r>
    </w:p>
    <w:p w:rsidR="002A6E0C" w:rsidRPr="001C50D6" w:rsidRDefault="002A6E0C" w:rsidP="00753AA9">
      <w:pPr>
        <w:pStyle w:val="a3"/>
        <w:jc w:val="both"/>
        <w:rPr>
          <w:rFonts w:ascii="Times New Roman" w:hAnsi="Times New Roman" w:cs="Times New Roman"/>
          <w:bCs/>
          <w:sz w:val="12"/>
          <w:szCs w:val="24"/>
          <w:lang w:eastAsia="ru-RU"/>
        </w:rPr>
      </w:pPr>
    </w:p>
    <w:p w:rsidR="002A6E0C" w:rsidRPr="00753AA9" w:rsidRDefault="002A6E0C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Руководство организацией и проведением соревнований</w:t>
      </w:r>
    </w:p>
    <w:p w:rsidR="002A6E0C" w:rsidRPr="00753AA9" w:rsidRDefault="00B10DBB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DBB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осуществляют: агентство по спорту Архангельской области в лице государственного автономного учреждения Архангельской области «Региональный центр развития спорта «Водник»</w:t>
      </w:r>
      <w:r w:rsidR="00753A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ГАУ АО «Водник»)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53AA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дминистрация МО «Вельский муниципаль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>ный район»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53AA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правление культуры, туризма и по делам молодежи администрации МО «Вельский муниципаль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>ный район»</w:t>
      </w:r>
      <w:r w:rsidR="00753AA9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МО «Вельское».</w:t>
      </w:r>
    </w:p>
    <w:p w:rsidR="002A6E0C" w:rsidRPr="00753AA9" w:rsidRDefault="002A6E0C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Соревнования проводятс</w:t>
      </w:r>
      <w:r w:rsidR="00621CB5">
        <w:rPr>
          <w:rFonts w:ascii="Times New Roman" w:hAnsi="Times New Roman" w:cs="Times New Roman"/>
          <w:sz w:val="24"/>
          <w:szCs w:val="24"/>
          <w:lang w:eastAsia="ru-RU"/>
        </w:rPr>
        <w:t>я в соответствии с действующим с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портивным кодексом </w:t>
      </w:r>
      <w:r w:rsidR="00753A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и правилами соревнований по мотоциклетному спорту </w:t>
      </w:r>
      <w:r w:rsidR="00B10DB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10DBB" w:rsidRPr="00B10DBB">
        <w:rPr>
          <w:rFonts w:ascii="Times New Roman" w:hAnsi="Times New Roman" w:cs="Times New Roman"/>
          <w:sz w:val="24"/>
          <w:szCs w:val="24"/>
          <w:lang w:eastAsia="ru-RU"/>
        </w:rPr>
        <w:t>тверждённ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="00B10DBB" w:rsidRPr="00B10DBB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Минспорттуризма России «28» декабря 2010 г. № 1434</w:t>
      </w:r>
      <w:r w:rsidR="00B10D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3AA9" w:rsidRDefault="00FF6026" w:rsidP="001C50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Непосредственное проведение С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оревнований возлагается на главную судейскую коллегию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ГСК)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, утвержденную в соответствии с «Квалификационными требованиями к спортивным судьям по мотоциклетному спорту».</w:t>
      </w:r>
    </w:p>
    <w:p w:rsidR="001C50D6" w:rsidRPr="00A7401C" w:rsidRDefault="001C50D6" w:rsidP="00753AA9">
      <w:pPr>
        <w:pStyle w:val="a3"/>
        <w:ind w:firstLine="708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</w:p>
    <w:p w:rsidR="001C50D6" w:rsidRPr="001C50D6" w:rsidRDefault="001C50D6" w:rsidP="00753AA9">
      <w:pPr>
        <w:pStyle w:val="a3"/>
        <w:ind w:firstLine="708"/>
        <w:jc w:val="both"/>
        <w:rPr>
          <w:rFonts w:ascii="Times New Roman" w:hAnsi="Times New Roman" w:cs="Times New Roman"/>
          <w:sz w:val="4"/>
          <w:szCs w:val="24"/>
          <w:lang w:eastAsia="ru-RU"/>
        </w:rPr>
      </w:pPr>
    </w:p>
    <w:p w:rsidR="002A6E0C" w:rsidRPr="00753AA9" w:rsidRDefault="002A6E0C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соревнований</w:t>
      </w:r>
    </w:p>
    <w:p w:rsidR="002A6E0C" w:rsidRPr="00753AA9" w:rsidRDefault="002A6E0C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К участию в соревнованиях допускаются спортсмены, имеющие гражданство Российской Федерации, на основании заявок на участие, представившие при регистрации документы в соответствии со Спортивным ко</w:t>
      </w:r>
      <w:r w:rsidR="00753AA9">
        <w:rPr>
          <w:rFonts w:ascii="Times New Roman" w:hAnsi="Times New Roman" w:cs="Times New Roman"/>
          <w:sz w:val="24"/>
          <w:szCs w:val="24"/>
          <w:lang w:eastAsia="ru-RU"/>
        </w:rPr>
        <w:t>дексом и Правилами соревнований:</w:t>
      </w:r>
    </w:p>
    <w:p w:rsidR="00A7401C" w:rsidRDefault="00A7401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01C" w:rsidRDefault="00A7401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01C" w:rsidRDefault="00A7401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менная заявка на участие в соревнованиях;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траховой полис - должен быть на сумму не менее 100.000 рублей и включать в свое покрытие занятия мотоциклетным спортом;</w:t>
      </w:r>
    </w:p>
    <w:p w:rsidR="0065553F" w:rsidRDefault="00753AA9" w:rsidP="006555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окумент, удостоверяющий личность (паспорт, свидетельство о рождении);</w:t>
      </w:r>
      <w:r w:rsidR="0065553F" w:rsidRPr="006555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553F" w:rsidRPr="00753AA9" w:rsidRDefault="0065553F" w:rsidP="006555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правка Центра (кабинета) лечебной физкультуры и спортивной медицины, подтверждающая разрешение врача (медицинский 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>допуск) на участие в С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оревнованиях.</w:t>
      </w:r>
    </w:p>
    <w:p w:rsidR="002A6E0C" w:rsidRPr="00753AA9" w:rsidRDefault="00FF6026" w:rsidP="006555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Участие в С</w:t>
      </w:r>
      <w:r w:rsidR="0065553F" w:rsidRPr="001A29F9">
        <w:rPr>
          <w:rFonts w:ascii="Times New Roman" w:hAnsi="Times New Roman" w:cs="Times New Roman"/>
          <w:sz w:val="24"/>
          <w:szCs w:val="24"/>
          <w:lang w:eastAsia="ru-RU"/>
        </w:rPr>
        <w:t>оревнованиях осуществляется только при наличии оригинала договора (страхового полиса) о страховании жизни и здоровья от несчастных случаев, который предоставляе</w:t>
      </w:r>
      <w:r>
        <w:rPr>
          <w:rFonts w:ascii="Times New Roman" w:hAnsi="Times New Roman" w:cs="Times New Roman"/>
          <w:sz w:val="24"/>
          <w:szCs w:val="24"/>
          <w:lang w:eastAsia="ru-RU"/>
        </w:rPr>
        <w:t>тся в ГСК</w:t>
      </w:r>
      <w:r w:rsidR="0065553F" w:rsidRPr="001A29F9">
        <w:rPr>
          <w:rFonts w:ascii="Times New Roman" w:hAnsi="Times New Roman" w:cs="Times New Roman"/>
          <w:sz w:val="24"/>
          <w:szCs w:val="24"/>
          <w:lang w:eastAsia="ru-RU"/>
        </w:rPr>
        <w:t xml:space="preserve"> и комиссию по допуску 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частников на каждого участника С</w:t>
      </w:r>
      <w:r w:rsidR="0065553F" w:rsidRPr="001A29F9">
        <w:rPr>
          <w:rFonts w:ascii="Times New Roman" w:hAnsi="Times New Roman" w:cs="Times New Roman"/>
          <w:sz w:val="24"/>
          <w:szCs w:val="24"/>
          <w:lang w:eastAsia="ru-RU"/>
        </w:rPr>
        <w:t>оревнований.</w:t>
      </w:r>
    </w:p>
    <w:p w:rsidR="00621CB5" w:rsidRDefault="002A6E0C" w:rsidP="00621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Гонщ</w:t>
      </w:r>
      <w:r w:rsidR="00621CB5">
        <w:rPr>
          <w:rFonts w:ascii="Times New Roman" w:hAnsi="Times New Roman" w:cs="Times New Roman"/>
          <w:sz w:val="24"/>
          <w:szCs w:val="24"/>
          <w:lang w:eastAsia="ru-RU"/>
        </w:rPr>
        <w:t>ики должны быть экипированы по правилам Соревнований.</w:t>
      </w:r>
    </w:p>
    <w:p w:rsidR="0065553F" w:rsidRDefault="002A6E0C" w:rsidP="0065553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Спортсмены, не достигшие 18-летнего возраста (несовершеннолетние спортсмены), допускаются к участию в соревнованиях при наличии нотариально заверенного разрешения от </w:t>
      </w:r>
      <w:r w:rsidRPr="00753A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обоих</w:t>
      </w:r>
      <w:r w:rsidRPr="00753A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родителей.</w:t>
      </w:r>
      <w:r w:rsidR="0065553F" w:rsidRPr="006555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A6E0C" w:rsidRPr="0065553F" w:rsidRDefault="0065553F" w:rsidP="0065553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Минимальный возраст спортсменов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определяется по дате рождения, </w:t>
      </w:r>
      <w:r w:rsidRPr="001A2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– по году рождения.</w:t>
      </w:r>
    </w:p>
    <w:p w:rsidR="002A6E0C" w:rsidRPr="00753AA9" w:rsidRDefault="002A6E0C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Руководитель (тренер) спортсмена несет ответственность за правильность сведений, указанных в заявке и лицензии.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</w:p>
    <w:p w:rsidR="002A6E0C" w:rsidRPr="00753AA9" w:rsidRDefault="00753AA9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Мотоциклы участников</w:t>
      </w:r>
    </w:p>
    <w:p w:rsidR="002A6E0C" w:rsidRPr="00753AA9" w:rsidRDefault="00621CB5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опускаются мотоциклы любого производства, 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чающие техническим требованиям правил С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оревнований.</w:t>
      </w:r>
    </w:p>
    <w:p w:rsidR="00753AA9" w:rsidRDefault="002A6E0C" w:rsidP="00753A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Цвета фона и цифр номерных табличек: 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класс 50, 85, </w:t>
      </w:r>
      <w:r w:rsidR="002A6E0C" w:rsidRPr="00753AA9">
        <w:rPr>
          <w:rFonts w:ascii="Times New Roman" w:hAnsi="Times New Roman" w:cs="Times New Roman"/>
          <w:sz w:val="24"/>
          <w:szCs w:val="24"/>
          <w:lang w:val="en-US" w:eastAsia="ru-RU"/>
        </w:rPr>
        <w:t>Open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 – белый фон, черные цифры;</w:t>
      </w:r>
    </w:p>
    <w:p w:rsidR="002A6E0C" w:rsidRPr="00753AA9" w:rsidRDefault="00753AA9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класс 65 – черный фон, белые цифры.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</w:p>
    <w:p w:rsidR="002A6E0C" w:rsidRPr="00753AA9" w:rsidRDefault="00753AA9" w:rsidP="00753AA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/>
          <w:sz w:val="24"/>
          <w:szCs w:val="24"/>
          <w:lang w:eastAsia="ru-RU"/>
        </w:rPr>
        <w:t>Условия проведения соревнований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проводятся в личном первенстве, в </w:t>
      </w:r>
      <w:r w:rsidR="00621CB5">
        <w:rPr>
          <w:rFonts w:ascii="Times New Roman" w:hAnsi="Times New Roman" w:cs="Times New Roman"/>
          <w:sz w:val="24"/>
          <w:szCs w:val="24"/>
          <w:lang w:eastAsia="ru-RU"/>
        </w:rPr>
        <w:t xml:space="preserve">двух заездах для каждого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класса мотоциклов.</w:t>
      </w:r>
    </w:p>
    <w:p w:rsidR="001A29F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приезда, регистрации, технической комиссии и медицинского осмотра, для каждого класса мотоциклов проводится официальная тренировка с показом трассы. 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тренировки – 15 минут. 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Во время тренировок место на старте гонщики занимают прои</w:t>
      </w:r>
      <w:r w:rsidR="0065553F">
        <w:rPr>
          <w:rFonts w:ascii="Times New Roman" w:hAnsi="Times New Roman" w:cs="Times New Roman"/>
          <w:sz w:val="24"/>
          <w:szCs w:val="24"/>
          <w:lang w:eastAsia="ru-RU"/>
        </w:rPr>
        <w:t xml:space="preserve">звольно и стартуют по одному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сигналу судьи.</w:t>
      </w: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заездов: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3405"/>
        <w:gridCol w:w="2185"/>
        <w:gridCol w:w="2228"/>
      </w:tblGrid>
      <w:tr w:rsidR="002A6E0C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2A6E0C" w:rsidRPr="00753AA9" w:rsidRDefault="00A7401C" w:rsidP="001A2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6E0C"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  <w:p w:rsidR="002A6E0C" w:rsidRPr="00753AA9" w:rsidRDefault="002A6E0C" w:rsidP="001A2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мотоциклов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A6E0C" w:rsidRPr="00753AA9" w:rsidRDefault="00A7401C" w:rsidP="001A2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6E0C"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убатура / мотоциклы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2A6E0C" w:rsidRPr="00753AA9" w:rsidRDefault="002A6E0C" w:rsidP="001A2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2A6E0C" w:rsidRPr="00753AA9" w:rsidRDefault="002A6E0C" w:rsidP="001A2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6E0C" w:rsidRPr="001A29F9" w:rsidRDefault="002A6E0C" w:rsidP="001A29F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9F9">
              <w:rPr>
                <w:rFonts w:ascii="Times New Roman" w:hAnsi="Times New Roman" w:cs="Times New Roman"/>
                <w:lang w:eastAsia="ru-RU"/>
              </w:rPr>
              <w:t>Продолжительность заезда</w:t>
            </w:r>
          </w:p>
        </w:tc>
      </w:tr>
      <w:tr w:rsidR="002A6E0C" w:rsidRPr="00753AA9" w:rsidTr="001A29F9">
        <w:trPr>
          <w:trHeight w:val="457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куб.</w:t>
            </w:r>
            <w:r w:rsidR="0062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 5 – 9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мин. + 2 круг</w:t>
            </w:r>
          </w:p>
        </w:tc>
      </w:tr>
      <w:tr w:rsidR="002A6E0C" w:rsidRPr="00753AA9" w:rsidTr="001A29F9">
        <w:trPr>
          <w:trHeight w:val="407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 куб.</w:t>
            </w:r>
            <w:r w:rsidR="0062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 + 4т. 110 куб.</w:t>
            </w:r>
            <w:r w:rsidR="0062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 8 - 12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мин. + 2 круг</w:t>
            </w:r>
          </w:p>
        </w:tc>
      </w:tr>
      <w:tr w:rsidR="002A6E0C" w:rsidRPr="00753AA9" w:rsidTr="001A29F9">
        <w:trPr>
          <w:trHeight w:val="407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A6E0C" w:rsidRPr="00753AA9" w:rsidRDefault="00621CB5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куб. см</w:t>
            </w:r>
            <w:r w:rsidR="002A6E0C"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+ 4т. 150 куб.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11-15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мин. + 2 круг</w:t>
            </w:r>
          </w:p>
        </w:tc>
      </w:tr>
      <w:tr w:rsidR="001249F0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МХ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175 – 250 куб. см. – 2-тактные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290 – 450 </w:t>
            </w:r>
            <w:proofErr w:type="spellStart"/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куб.см</w:t>
            </w:r>
            <w:proofErr w:type="spellEnd"/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– 4-тактные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 15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249F0" w:rsidRPr="00753AA9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мин. + 2 круга</w:t>
            </w:r>
          </w:p>
        </w:tc>
      </w:tr>
      <w:tr w:rsidR="001249F0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МХ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 – 144 куб. см. – 2-тактные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175 – 250 </w:t>
            </w:r>
            <w:proofErr w:type="spellStart"/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куб.см</w:t>
            </w:r>
            <w:proofErr w:type="spellEnd"/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– 4-тактные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 13 лет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 14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249F0" w:rsidRPr="00753AA9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мин. + 2 круга</w:t>
            </w:r>
          </w:p>
        </w:tc>
      </w:tr>
      <w:tr w:rsidR="002A6E0C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2A6E0C" w:rsidRDefault="0000522E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ATV-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00522E" w:rsidRPr="0000522E" w:rsidRDefault="0000522E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50,100,200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0522E" w:rsidRDefault="002A6E0C" w:rsidP="00005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  <w:proofErr w:type="spellStart"/>
            <w:r w:rsidR="00005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</w:p>
          <w:p w:rsidR="002A6E0C" w:rsidRPr="00753AA9" w:rsidRDefault="002A6E0C" w:rsidP="00005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«Кросс» и «</w:t>
            </w:r>
            <w:proofErr w:type="spellStart"/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Эндуро</w:t>
            </w:r>
            <w:proofErr w:type="spellEnd"/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0522E" w:rsidRDefault="0000522E" w:rsidP="00753AA9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  <w:p w:rsidR="0000522E" w:rsidRPr="00753AA9" w:rsidRDefault="0000522E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мин.+2 круга</w:t>
            </w:r>
          </w:p>
        </w:tc>
      </w:tr>
      <w:tr w:rsidR="001249F0" w:rsidRPr="00753AA9" w:rsidTr="00F077A7">
        <w:trPr>
          <w:jc w:val="center"/>
        </w:trPr>
        <w:tc>
          <w:tcPr>
            <w:tcW w:w="1675" w:type="dxa"/>
            <w:shd w:val="clear" w:color="auto" w:fill="auto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ATV 50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5" w:type="dxa"/>
            <w:shd w:val="clear" w:color="auto" w:fill="auto"/>
          </w:tcPr>
          <w:p w:rsid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куб. см.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110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см. – 4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Обязательное наличие «ловушек» и «чеки».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5 до 10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249F0" w:rsidRPr="00753AA9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мин. + 2 круг</w:t>
            </w:r>
          </w:p>
        </w:tc>
      </w:tr>
      <w:tr w:rsidR="001249F0" w:rsidRPr="00753AA9" w:rsidTr="00F077A7">
        <w:trPr>
          <w:jc w:val="center"/>
        </w:trPr>
        <w:tc>
          <w:tcPr>
            <w:tcW w:w="1675" w:type="dxa"/>
            <w:shd w:val="clear" w:color="auto" w:fill="auto"/>
          </w:tcPr>
          <w:p w:rsidR="001249F0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ATV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5" w:type="dxa"/>
            <w:shd w:val="clear" w:color="auto" w:fill="auto"/>
          </w:tcPr>
          <w:p w:rsid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 т.</w:t>
            </w:r>
          </w:p>
          <w:p w:rsidR="001249F0" w:rsidRPr="001249F0" w:rsidRDefault="001249F0" w:rsidP="003A60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150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куб. 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водяным или воздушным охлаждением, с вертикальным </w:t>
            </w:r>
            <w:r w:rsid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асположением цилиндра.</w:t>
            </w:r>
          </w:p>
          <w:p w:rsidR="003A6042" w:rsidRPr="001249F0" w:rsidRDefault="001249F0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190 </w:t>
            </w:r>
            <w:proofErr w:type="spellStart"/>
            <w:r w:rsid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 с воздушным охлаждением, с 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горизонтальным расположением цилиндра. </w:t>
            </w:r>
          </w:p>
          <w:p w:rsidR="001249F0" w:rsidRPr="001249F0" w:rsidRDefault="001249F0" w:rsidP="003A60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Обязательное наличие «ловушек» и «чеки».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249F0" w:rsidRPr="001249F0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249F0" w:rsidRPr="00753AA9" w:rsidRDefault="003A6042" w:rsidP="00124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мин. + 2 круг</w:t>
            </w:r>
          </w:p>
        </w:tc>
      </w:tr>
      <w:tr w:rsidR="003A6042" w:rsidRPr="00753AA9" w:rsidTr="00507589">
        <w:trPr>
          <w:jc w:val="center"/>
        </w:trPr>
        <w:tc>
          <w:tcPr>
            <w:tcW w:w="1675" w:type="dxa"/>
            <w:shd w:val="clear" w:color="auto" w:fill="auto"/>
          </w:tcPr>
          <w:p w:rsidR="003A6042" w:rsidRPr="001249F0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ATV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05" w:type="dxa"/>
            <w:shd w:val="clear" w:color="auto" w:fill="auto"/>
          </w:tcPr>
          <w:p w:rsidR="003A6042" w:rsidRPr="003A6042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208,5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см. –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воздушным охлаждением</w:t>
            </w:r>
          </w:p>
          <w:p w:rsidR="003A6042" w:rsidRPr="003A6042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см. –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водяным охлаждением</w:t>
            </w:r>
          </w:p>
          <w:p w:rsidR="003A6042" w:rsidRPr="003A6042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см.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воздушным охлаждением</w:t>
            </w:r>
          </w:p>
          <w:p w:rsidR="003A6042" w:rsidRPr="003A6042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185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см.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водяным охлаждением </w:t>
            </w:r>
          </w:p>
          <w:p w:rsidR="003A6042" w:rsidRPr="001249F0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наличие «ловушек» и «чеки».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A6042" w:rsidRPr="001249F0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мин. + 2 круг</w:t>
            </w:r>
          </w:p>
        </w:tc>
      </w:tr>
      <w:tr w:rsidR="003A6042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Пит-Байк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Мотоциклы «Кросс» и «</w:t>
            </w:r>
            <w:proofErr w:type="spellStart"/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Эндуро</w:t>
            </w:r>
            <w:proofErr w:type="spellEnd"/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ПИТ-Байк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мин. +2 круга</w:t>
            </w:r>
          </w:p>
        </w:tc>
      </w:tr>
      <w:tr w:rsidR="003A6042" w:rsidRPr="00753AA9" w:rsidTr="001A29F9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мотоциклы «Кросс» и «Эндуро»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45 лет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A6042" w:rsidRPr="00753AA9" w:rsidRDefault="003A6042" w:rsidP="003A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15мин.+2 круга</w:t>
            </w:r>
          </w:p>
        </w:tc>
      </w:tr>
    </w:tbl>
    <w:p w:rsidR="00D80A43" w:rsidRPr="00A7401C" w:rsidRDefault="00D80A43" w:rsidP="00753AA9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тренировок и заездов может быть сокращена решением судейской коллегии, исходя из конкретных условий.</w:t>
      </w:r>
    </w:p>
    <w:p w:rsidR="002A6E0C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>Открытие соревнований в 11.30 час. (ЯВКА ВСЕХ СПОРТСМЕНОВ ОБЯЗАТЕЛЬНА)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3AA9">
        <w:rPr>
          <w:rFonts w:ascii="Times New Roman" w:hAnsi="Times New Roman" w:cs="Times New Roman"/>
          <w:sz w:val="24"/>
          <w:szCs w:val="24"/>
          <w:lang w:eastAsia="ru-RU"/>
        </w:rPr>
        <w:t>Выход на старт всех заездов по результатам квалификационной тренировки с засечкой времени.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Старт подается с помощью стартовой машины, с использованием табличек 15 и 5 сек.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на старте у гонщика возникли технические проблемы, он должен ожидать помощи до завершения всей процедуры старта. Только после этого он может получить помощь своего механика на этом месте и затем стартовать. Нарушившие это правило, исключаются из данного заезда.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За 10 минут до старта каждого заезда мотоциклы должны быть в предстартовом парке.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Линия старта открыта до того времени, пока лидер не завершит первый круг.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На трассе должны быть предусмотрены дороги для экстренного выезда автомашин скорой помощи. </w:t>
      </w:r>
    </w:p>
    <w:p w:rsidR="002A6E0C" w:rsidRPr="001A29F9" w:rsidRDefault="002A6E0C" w:rsidP="001A2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1A29F9"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Определение </w:t>
      </w:r>
      <w:r w:rsidR="0065553F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победителей Соревнования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Если на старт выйдет менее 6 человек классы могут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 быть объединены по решению ГСК С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оревнований.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Победителем заезда считается гонщик, первым пересекший линию финиша. Следующие за ним гонщики останавливаются после прохождения линии финиша. Все гонщики, участвующие в заезде, класс</w:t>
      </w:r>
      <w:r w:rsidR="0065553F">
        <w:rPr>
          <w:rFonts w:ascii="Times New Roman" w:hAnsi="Times New Roman" w:cs="Times New Roman"/>
          <w:sz w:val="24"/>
          <w:szCs w:val="24"/>
          <w:lang w:eastAsia="ru-RU"/>
        </w:rPr>
        <w:t xml:space="preserve">ифицируются в порядке их финиша. </w:t>
      </w:r>
      <w:proofErr w:type="gramStart"/>
      <w:r w:rsidR="00E55B73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Гонщики, </w:t>
      </w:r>
      <w:r w:rsidR="00E55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9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A29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не финишировавшие в течении 5-и минут после победителя, результат не получают.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В каждом финальном заезде квалифицированным гонщикам начисляются следующие очки:</w:t>
      </w: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92"/>
        <w:gridCol w:w="492"/>
        <w:gridCol w:w="492"/>
        <w:gridCol w:w="492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16"/>
      </w:tblGrid>
      <w:tr w:rsidR="002A6E0C" w:rsidRPr="00753AA9" w:rsidTr="00292BF3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6E0C" w:rsidRPr="00753AA9" w:rsidTr="00292BF3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2A6E0C" w:rsidRPr="00753AA9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2A6E0C" w:rsidRPr="0065553F" w:rsidRDefault="002A6E0C" w:rsidP="00753A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5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Личное первенство определяется по наибольшей сумме очков, начисленных спортсмену за занятые места в заездах. При равенстве очков преимущество имеет спортсмен, имеющий лучший результат в любом из заездов. При дальнейшем равенстве - имеющий лучший результат во втором заезде.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sz w:val="12"/>
          <w:szCs w:val="24"/>
          <w:lang w:eastAsia="ru-RU"/>
        </w:rPr>
      </w:pPr>
    </w:p>
    <w:p w:rsidR="002A6E0C" w:rsidRPr="001A29F9" w:rsidRDefault="002A6E0C" w:rsidP="001A2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1A29F9" w:rsidRPr="001A29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Протесты и апелляции</w:t>
      </w:r>
    </w:p>
    <w:p w:rsidR="002A6E0C" w:rsidRPr="00753AA9" w:rsidRDefault="0065553F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Любой протест подается в ГСК Соревнования через директора Соревнования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в пис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ьменной форме, в установленный </w:t>
      </w:r>
      <w:r w:rsidRPr="00753AA9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Устный протест должен быть подтвержден в письменной форме не позднее чем через 15 минут.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color w:val="000000"/>
          <w:sz w:val="12"/>
          <w:szCs w:val="24"/>
          <w:lang w:eastAsia="ru-RU"/>
        </w:rPr>
      </w:pPr>
    </w:p>
    <w:p w:rsidR="002A6E0C" w:rsidRPr="001A29F9" w:rsidRDefault="002A6E0C" w:rsidP="001A29F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1A29F9" w:rsidRPr="001A29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Спортсмены, занявшие 1, 2, 3 место в каждом классе мотоциклов, награждаются медалями, кубками и дипломами, а также денежным вознаграждением.</w:t>
      </w:r>
    </w:p>
    <w:p w:rsidR="002A6E0C" w:rsidRPr="00753AA9" w:rsidRDefault="002A6E0C" w:rsidP="001A29F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Тренеры, подготовившие спортсменов, занявших призовые места, награждаются дипломами. 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color w:val="000000"/>
          <w:sz w:val="12"/>
          <w:szCs w:val="24"/>
          <w:lang w:eastAsia="ru-RU"/>
        </w:rPr>
      </w:pPr>
    </w:p>
    <w:p w:rsidR="002A6E0C" w:rsidRPr="001A29F9" w:rsidRDefault="001A29F9" w:rsidP="001A2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A6E0C"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безопасности участников и зрителей</w:t>
      </w:r>
    </w:p>
    <w:p w:rsidR="001A29F9" w:rsidRPr="001A29F9" w:rsidRDefault="001A29F9" w:rsidP="006555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="006555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A29F9">
        <w:rPr>
          <w:rFonts w:ascii="Times New Roman" w:hAnsi="Times New Roman" w:cs="Times New Roman"/>
          <w:sz w:val="24"/>
          <w:szCs w:val="24"/>
          <w:lang w:eastAsia="ru-RU"/>
        </w:rPr>
        <w:t>от 18 апреля 2014 года № 353, а также требованиям правил вида спорта «мотоциклетный спорт».</w:t>
      </w:r>
    </w:p>
    <w:p w:rsidR="0065553F" w:rsidRDefault="001A29F9" w:rsidP="006555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sz w:val="24"/>
          <w:szCs w:val="24"/>
          <w:lang w:eastAsia="ru-RU"/>
        </w:rPr>
        <w:t>Оказание медицинской помощи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391F02" w:rsidRDefault="00391F02" w:rsidP="006555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9F9" w:rsidRPr="001A29F9" w:rsidRDefault="001A29F9" w:rsidP="006555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sz w:val="24"/>
          <w:szCs w:val="24"/>
          <w:lang w:eastAsia="ru-RU"/>
        </w:rPr>
        <w:t>Медицинское обеспечение осуществляется государственным бюджетным учреждением здравоохранения Архангельской области «Архангельский центр лечебной физкультуры и спортивной медицины» по заявке ГАУ АО «Водник».</w:t>
      </w:r>
    </w:p>
    <w:p w:rsidR="002A6E0C" w:rsidRPr="00753AA9" w:rsidRDefault="001A29F9" w:rsidP="001A29F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A6E0C" w:rsidRPr="001A29F9" w:rsidRDefault="001A29F9" w:rsidP="001A2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2A6E0C" w:rsidRPr="001A29F9">
        <w:rPr>
          <w:rFonts w:ascii="Times New Roman" w:hAnsi="Times New Roman" w:cs="Times New Roman"/>
          <w:b/>
          <w:sz w:val="24"/>
          <w:szCs w:val="24"/>
          <w:lang w:eastAsia="ru-RU"/>
        </w:rPr>
        <w:t>Финансовые условия</w:t>
      </w:r>
    </w:p>
    <w:p w:rsidR="00E55B73" w:rsidRDefault="00926442" w:rsidP="009264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42">
        <w:rPr>
          <w:rFonts w:ascii="Times New Roman" w:hAnsi="Times New Roman" w:cs="Times New Roman"/>
          <w:sz w:val="24"/>
          <w:szCs w:val="24"/>
          <w:lang w:eastAsia="ru-RU"/>
        </w:rPr>
        <w:t xml:space="preserve">ГАУ АО «Водник» несёт расходы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изготовлению</w:t>
      </w:r>
      <w:r w:rsidR="00A7401C">
        <w:rPr>
          <w:rFonts w:ascii="Times New Roman" w:hAnsi="Times New Roman" w:cs="Times New Roman"/>
          <w:sz w:val="24"/>
          <w:szCs w:val="24"/>
          <w:lang w:eastAsia="ru-RU"/>
        </w:rPr>
        <w:t xml:space="preserve"> рекламной, печатной                                      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 xml:space="preserve">и сувенирной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продукции</w:t>
      </w:r>
      <w:r w:rsidR="00E559E4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 услугам подготовки</w:t>
      </w:r>
      <w:r w:rsidR="00E55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7C2">
        <w:rPr>
          <w:rFonts w:ascii="Times New Roman" w:hAnsi="Times New Roman" w:cs="Times New Roman"/>
          <w:sz w:val="24"/>
          <w:szCs w:val="24"/>
          <w:lang w:eastAsia="ru-RU"/>
        </w:rPr>
        <w:t>мест проведения Соревнований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559E4" w:rsidRPr="00E559E4">
        <w:rPr>
          <w:rFonts w:ascii="Times New Roman" w:hAnsi="Times New Roman" w:cs="Times New Roman"/>
          <w:sz w:val="24"/>
          <w:szCs w:val="24"/>
          <w:lang w:eastAsia="ru-RU"/>
        </w:rPr>
        <w:t xml:space="preserve">по услугам информационной поддержки и </w:t>
      </w:r>
      <w:proofErr w:type="gramStart"/>
      <w:r w:rsidR="00E559E4" w:rsidRPr="00E559E4">
        <w:rPr>
          <w:rFonts w:ascii="Times New Roman" w:hAnsi="Times New Roman" w:cs="Times New Roman"/>
          <w:sz w:val="24"/>
          <w:szCs w:val="24"/>
          <w:lang w:eastAsia="ru-RU"/>
        </w:rPr>
        <w:t>судейства</w:t>
      </w:r>
      <w:proofErr w:type="gramEnd"/>
      <w:r w:rsidR="00E559E4" w:rsidRPr="00E5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F6026">
        <w:rPr>
          <w:rFonts w:ascii="Times New Roman" w:hAnsi="Times New Roman" w:cs="Times New Roman"/>
          <w:sz w:val="24"/>
          <w:szCs w:val="24"/>
          <w:lang w:eastAsia="ru-RU"/>
        </w:rPr>
        <w:t xml:space="preserve"> также</w:t>
      </w:r>
      <w:r w:rsidR="00391F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по предоставлению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 xml:space="preserve"> наградной атрибутики </w:t>
      </w:r>
      <w:r w:rsidR="00391F0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7401C">
        <w:rPr>
          <w:rFonts w:ascii="Times New Roman" w:hAnsi="Times New Roman" w:cs="Times New Roman"/>
          <w:sz w:val="24"/>
          <w:szCs w:val="24"/>
          <w:lang w:eastAsia="ru-RU"/>
        </w:rPr>
        <w:t>кубки, медали, дипломы и грамоты</w:t>
      </w:r>
      <w:r w:rsidR="00391F0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740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>агентс</w:t>
      </w:r>
      <w:r w:rsidR="001C50D6">
        <w:rPr>
          <w:rFonts w:ascii="Times New Roman" w:hAnsi="Times New Roman" w:cs="Times New Roman"/>
          <w:sz w:val="24"/>
          <w:szCs w:val="24"/>
          <w:lang w:eastAsia="ru-RU"/>
        </w:rPr>
        <w:t xml:space="preserve">тва </w:t>
      </w:r>
      <w:r w:rsidR="00391F0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C50D6">
        <w:rPr>
          <w:rFonts w:ascii="Times New Roman" w:hAnsi="Times New Roman" w:cs="Times New Roman"/>
          <w:sz w:val="24"/>
          <w:szCs w:val="24"/>
          <w:lang w:eastAsia="ru-RU"/>
        </w:rPr>
        <w:t>по спорту Архангельской области.</w:t>
      </w:r>
    </w:p>
    <w:p w:rsidR="00F02F24" w:rsidRDefault="002A6E0C" w:rsidP="009264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МО «Вельский муниципальный район» несет </w:t>
      </w:r>
      <w:r w:rsidR="00E559E4" w:rsidRPr="00753AA9">
        <w:rPr>
          <w:rFonts w:ascii="Times New Roman" w:hAnsi="Times New Roman" w:cs="Times New Roman"/>
          <w:sz w:val="24"/>
          <w:szCs w:val="24"/>
          <w:lang w:eastAsia="ru-RU"/>
        </w:rPr>
        <w:t>расходы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9E4" w:rsidRPr="00E559E4">
        <w:rPr>
          <w:rFonts w:ascii="Times New Roman" w:hAnsi="Times New Roman" w:cs="Times New Roman"/>
          <w:sz w:val="24"/>
          <w:szCs w:val="24"/>
          <w:lang w:eastAsia="ru-RU"/>
        </w:rPr>
        <w:t xml:space="preserve">по изготовлению рекламной, печатной  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559E4" w:rsidRPr="00E559E4">
        <w:rPr>
          <w:rFonts w:ascii="Times New Roman" w:hAnsi="Times New Roman" w:cs="Times New Roman"/>
          <w:sz w:val="24"/>
          <w:szCs w:val="24"/>
          <w:lang w:eastAsia="ru-RU"/>
        </w:rPr>
        <w:t xml:space="preserve"> сувенирной продукции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по организации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 – зрелищной программы Соревновани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>, услугам автотранспорта для участников, по обслужив</w:t>
      </w:r>
      <w:r w:rsidR="001C50D6">
        <w:rPr>
          <w:rFonts w:ascii="Times New Roman" w:hAnsi="Times New Roman" w:cs="Times New Roman"/>
          <w:sz w:val="24"/>
          <w:szCs w:val="24"/>
          <w:lang w:eastAsia="ru-RU"/>
        </w:rPr>
        <w:t>анию Соревновани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 xml:space="preserve"> машинами скорой медицинской </w:t>
      </w:r>
      <w:r w:rsidR="00E559E4">
        <w:rPr>
          <w:rFonts w:ascii="Times New Roman" w:hAnsi="Times New Roman" w:cs="Times New Roman"/>
          <w:sz w:val="24"/>
          <w:szCs w:val="24"/>
          <w:lang w:eastAsia="ru-RU"/>
        </w:rPr>
        <w:t xml:space="preserve">помощи,  </w:t>
      </w:r>
      <w:r w:rsidR="00391F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0D6" w:rsidRPr="00F02F2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02F24">
        <w:rPr>
          <w:rFonts w:ascii="Times New Roman" w:hAnsi="Times New Roman" w:cs="Times New Roman"/>
          <w:sz w:val="24"/>
          <w:szCs w:val="24"/>
          <w:lang w:eastAsia="ru-RU"/>
        </w:rPr>
        <w:t xml:space="preserve"> работе автомобиля пожарной охраны. </w:t>
      </w:r>
    </w:p>
    <w:p w:rsidR="002A6E0C" w:rsidRPr="00753AA9" w:rsidRDefault="00F02F24" w:rsidP="009264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МО «Вельское» несет расходы по 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обработке территории от клещей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E0C"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>награждению победителей призами</w:t>
      </w:r>
      <w:r w:rsidR="002A6E0C" w:rsidRPr="00753A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6E0C" w:rsidRPr="00753AA9" w:rsidRDefault="002A6E0C" w:rsidP="009264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sz w:val="24"/>
          <w:szCs w:val="24"/>
          <w:lang w:eastAsia="ru-RU"/>
        </w:rPr>
        <w:t>За счет привлеченных спонсорских средств осуществляется награждение победителей денежными призами, оплата приобретения необходимого инвентаря и оборудования (ограждение).</w:t>
      </w: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401C">
        <w:rPr>
          <w:rFonts w:ascii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2A6E0C" w:rsidRPr="00A7401C" w:rsidRDefault="002A6E0C" w:rsidP="00753A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401C">
        <w:rPr>
          <w:rFonts w:ascii="Times New Roman" w:hAnsi="Times New Roman" w:cs="Times New Roman"/>
          <w:b/>
          <w:sz w:val="24"/>
          <w:szCs w:val="24"/>
          <w:lang w:eastAsia="ru-RU"/>
        </w:rPr>
        <w:t>г. Вельск, Алексей Попов тел, 8-931–417-29-99</w:t>
      </w:r>
      <w:r w:rsidR="00A7401C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2A6E0C" w:rsidRPr="00A7401C" w:rsidRDefault="00E559E4" w:rsidP="00753A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740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A6E0C" w:rsidRPr="00A7401C">
        <w:rPr>
          <w:rFonts w:ascii="Times New Roman" w:hAnsi="Times New Roman" w:cs="Times New Roman"/>
          <w:b/>
          <w:sz w:val="24"/>
          <w:szCs w:val="24"/>
          <w:lang w:eastAsia="ru-RU"/>
        </w:rPr>
        <w:t>Березина Ольга Ивановна 8-921-077-07-81</w:t>
      </w:r>
      <w:r w:rsidR="00FF60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3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E0C" w:rsidRPr="00753AA9" w:rsidRDefault="002A6E0C" w:rsidP="00753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E0C" w:rsidRPr="00E55B73" w:rsidRDefault="00CE1097" w:rsidP="00E55B7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55B73">
        <w:rPr>
          <w:rFonts w:ascii="Times New Roman" w:hAnsi="Times New Roman" w:cs="Times New Roman"/>
          <w:b/>
          <w:sz w:val="20"/>
          <w:szCs w:val="20"/>
          <w:lang w:eastAsia="ru-RU"/>
        </w:rPr>
        <w:t>ДАННЫЙ РЕГЛАМЕНТ ЯВЛЯЕТСЯ ОФИЦИАЛЬНЫМ ВЫЗОВОМ</w:t>
      </w:r>
      <w:r w:rsidR="00E55B7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5B73">
        <w:rPr>
          <w:rFonts w:ascii="Times New Roman" w:hAnsi="Times New Roman" w:cs="Times New Roman"/>
          <w:b/>
          <w:sz w:val="20"/>
          <w:szCs w:val="20"/>
          <w:lang w:eastAsia="ru-RU"/>
        </w:rPr>
        <w:t>НА СОРЕВНОВАНИЯ</w:t>
      </w:r>
    </w:p>
    <w:sectPr w:rsidR="002A6E0C" w:rsidRPr="00E55B73" w:rsidSect="00A7401C">
      <w:type w:val="continuous"/>
      <w:pgSz w:w="11906" w:h="16838"/>
      <w:pgMar w:top="567" w:right="849" w:bottom="0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C3E"/>
    <w:multiLevelType w:val="multilevel"/>
    <w:tmpl w:val="77FC63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645A96"/>
    <w:multiLevelType w:val="multilevel"/>
    <w:tmpl w:val="CFB60D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EB7C56"/>
    <w:multiLevelType w:val="hybridMultilevel"/>
    <w:tmpl w:val="5F44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659"/>
    <w:multiLevelType w:val="multilevel"/>
    <w:tmpl w:val="3C084F8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D5419F"/>
    <w:multiLevelType w:val="hybridMultilevel"/>
    <w:tmpl w:val="F544E592"/>
    <w:lvl w:ilvl="0" w:tplc="2E201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D6E87"/>
    <w:multiLevelType w:val="hybridMultilevel"/>
    <w:tmpl w:val="F2E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6FE"/>
    <w:multiLevelType w:val="multilevel"/>
    <w:tmpl w:val="0C2AE9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5E6E58"/>
    <w:multiLevelType w:val="multilevel"/>
    <w:tmpl w:val="C17A21E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4A354D9"/>
    <w:multiLevelType w:val="multilevel"/>
    <w:tmpl w:val="F2DA23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012"/>
        </w:tabs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58"/>
        </w:tabs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64"/>
        </w:tabs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10"/>
        </w:tabs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16"/>
        </w:tabs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62"/>
        </w:tabs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68"/>
        </w:tabs>
        <w:ind w:left="10968" w:hanging="1800"/>
      </w:pPr>
      <w:rPr>
        <w:rFonts w:hint="default"/>
      </w:rPr>
    </w:lvl>
  </w:abstractNum>
  <w:abstractNum w:abstractNumId="9" w15:restartNumberingAfterBreak="0">
    <w:nsid w:val="4A166BD3"/>
    <w:multiLevelType w:val="multilevel"/>
    <w:tmpl w:val="B57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4E8451EF"/>
    <w:multiLevelType w:val="multilevel"/>
    <w:tmpl w:val="985693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F355FEE"/>
    <w:multiLevelType w:val="hybridMultilevel"/>
    <w:tmpl w:val="FA682D32"/>
    <w:lvl w:ilvl="0" w:tplc="C8D87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B"/>
    <w:rsid w:val="0000522E"/>
    <w:rsid w:val="001249F0"/>
    <w:rsid w:val="00190FCF"/>
    <w:rsid w:val="001A29F9"/>
    <w:rsid w:val="001C50D6"/>
    <w:rsid w:val="002A6E0C"/>
    <w:rsid w:val="0034404B"/>
    <w:rsid w:val="00391F02"/>
    <w:rsid w:val="003A6042"/>
    <w:rsid w:val="0042779E"/>
    <w:rsid w:val="00441E55"/>
    <w:rsid w:val="00621CB5"/>
    <w:rsid w:val="0065553F"/>
    <w:rsid w:val="006F219F"/>
    <w:rsid w:val="00753AA9"/>
    <w:rsid w:val="00926442"/>
    <w:rsid w:val="00A7401C"/>
    <w:rsid w:val="00B10DBB"/>
    <w:rsid w:val="00B30733"/>
    <w:rsid w:val="00CB1984"/>
    <w:rsid w:val="00CE1097"/>
    <w:rsid w:val="00D757C2"/>
    <w:rsid w:val="00D80A43"/>
    <w:rsid w:val="00E559E4"/>
    <w:rsid w:val="00E55B73"/>
    <w:rsid w:val="00F02F24"/>
    <w:rsid w:val="00F42799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890C-C95F-45F9-A792-CAB3CC4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ms2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D64A-DC30-4512-883C-AABD7E87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Люхотнели Андрей</dc:creator>
  <cp:lastModifiedBy>StepanovVA</cp:lastModifiedBy>
  <cp:revision>2</cp:revision>
  <cp:lastPrinted>2018-05-29T12:03:00Z</cp:lastPrinted>
  <dcterms:created xsi:type="dcterms:W3CDTF">2019-06-06T05:54:00Z</dcterms:created>
  <dcterms:modified xsi:type="dcterms:W3CDTF">2019-06-06T05:54:00Z</dcterms:modified>
</cp:coreProperties>
</file>